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2F3" w14:textId="7B018D5F" w:rsidR="00743B41" w:rsidRDefault="00743B41" w:rsidP="00743B41">
      <w:pPr>
        <w:pStyle w:val="Heading1"/>
        <w:rPr>
          <w:color w:val="auto"/>
        </w:rPr>
      </w:pPr>
      <w:r w:rsidRPr="00670B9B">
        <w:rPr>
          <w:color w:val="auto"/>
          <w:sz w:val="28"/>
          <w:szCs w:val="28"/>
        </w:rPr>
        <w:t>Course Calendar</w:t>
      </w:r>
      <w:r w:rsidR="00723848" w:rsidRPr="00670B9B">
        <w:rPr>
          <w:color w:val="auto"/>
          <w:sz w:val="28"/>
          <w:szCs w:val="28"/>
        </w:rPr>
        <w:t xml:space="preserve"> Schedule</w:t>
      </w:r>
      <w:r w:rsidR="00723848">
        <w:rPr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* </w:t>
      </w:r>
      <w:r>
        <w:rPr>
          <w:color w:val="auto"/>
          <w:sz w:val="28"/>
          <w:szCs w:val="28"/>
        </w:rPr>
        <w:t>EDUC 201A</w:t>
      </w:r>
      <w:r w:rsidR="00670B9B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Foundations of Ed</w:t>
      </w:r>
      <w:r w:rsidR="007238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, Tuesdays 2:00-4:00pm, Hep 143</w:t>
      </w:r>
    </w:p>
    <w:tbl>
      <w:tblPr>
        <w:tblStyle w:val="PlainTable11"/>
        <w:tblW w:w="4842" w:type="pct"/>
        <w:tblInd w:w="0" w:type="dxa"/>
        <w:tblLook w:val="04A0" w:firstRow="1" w:lastRow="0" w:firstColumn="1" w:lastColumn="0" w:noHBand="0" w:noVBand="1"/>
      </w:tblPr>
      <w:tblGrid>
        <w:gridCol w:w="618"/>
        <w:gridCol w:w="3470"/>
        <w:gridCol w:w="2117"/>
        <w:gridCol w:w="2248"/>
        <w:gridCol w:w="1717"/>
      </w:tblGrid>
      <w:tr w:rsidR="00031839" w14:paraId="268E6B54" w14:textId="77777777" w:rsidTr="00031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7BB40BCA" w14:textId="77777777" w:rsidR="00031839" w:rsidRDefault="00031839">
            <w:pPr>
              <w:pStyle w:val="Tablehead"/>
              <w:ind w:left="113" w:right="113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Weekly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45354A94" w14:textId="53CE49BE" w:rsidR="00031839" w:rsidRDefault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Weekly </w:t>
            </w:r>
            <w:r w:rsidRPr="000318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Module</w:t>
            </w:r>
            <w:r w:rsidRPr="00834FAB">
              <w:rPr>
                <w:rFonts w:asciiTheme="minorHAnsi" w:hAnsiTheme="minorHAnsi"/>
                <w:b/>
                <w:color w:val="auto"/>
                <w:highlight w:val="yellow"/>
              </w:rPr>
              <w:t xml:space="preserve"> Reading</w:t>
            </w:r>
          </w:p>
          <w:p w14:paraId="287AF5E5" w14:textId="31BA2968" w:rsidR="00031839" w:rsidRDefault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834FAB">
              <w:rPr>
                <w:rFonts w:asciiTheme="minorHAnsi" w:hAnsiTheme="minorHAnsi"/>
                <w:b/>
                <w:color w:val="auto"/>
                <w:highlight w:val="yellow"/>
              </w:rPr>
              <w:t>(Sat. Part A &amp; Mon Part B)</w:t>
            </w:r>
          </w:p>
          <w:p w14:paraId="10381BC6" w14:textId="77777777" w:rsidR="00031839" w:rsidRDefault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open 9am</w:t>
            </w:r>
            <w:r>
              <w:rPr>
                <w:rFonts w:asciiTheme="minorHAnsi" w:hAnsiTheme="minorHAnsi"/>
                <w:b/>
                <w:color w:val="FF0000"/>
              </w:rPr>
              <w:t xml:space="preserve"> Fridays 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bottom"/>
            <w:hideMark/>
          </w:tcPr>
          <w:p w14:paraId="538E3CA4" w14:textId="77777777" w:rsidR="00031839" w:rsidRDefault="00031839" w:rsidP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0318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In-Class</w:t>
            </w:r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0318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Instructional </w:t>
            </w:r>
            <w:r>
              <w:rPr>
                <w:rFonts w:asciiTheme="minorHAnsi" w:hAnsiTheme="minorHAnsi"/>
                <w:b/>
                <w:color w:val="auto"/>
              </w:rPr>
              <w:t xml:space="preserve">Activities </w:t>
            </w:r>
            <w:r>
              <w:rPr>
                <w:rFonts w:asciiTheme="minorHAnsi" w:hAnsiTheme="minorHAnsi"/>
                <w:b/>
                <w:color w:val="FF0000"/>
              </w:rPr>
              <w:t>Tuesday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1CD89006" w14:textId="77777777" w:rsidR="00031839" w:rsidRDefault="00031839" w:rsidP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4"/>
              </w:rPr>
            </w:pPr>
            <w:r w:rsidRPr="0003183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Discussion</w:t>
            </w:r>
          </w:p>
          <w:p w14:paraId="12B944E2" w14:textId="3B19F977" w:rsidR="00031839" w:rsidRPr="00031839" w:rsidRDefault="00031839" w:rsidP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color w:val="auto"/>
                <w:sz w:val="24"/>
              </w:rPr>
            </w:pPr>
            <w:r w:rsidRPr="00031839">
              <w:rPr>
                <w:rFonts w:asciiTheme="minorHAnsi" w:hAnsiTheme="minorHAnsi"/>
                <w:b/>
                <w:color w:val="auto"/>
                <w:sz w:val="24"/>
              </w:rPr>
              <w:t>On-line</w:t>
            </w:r>
          </w:p>
          <w:p w14:paraId="1E90EA29" w14:textId="36903F74" w:rsidR="00031839" w:rsidRPr="00031839" w:rsidRDefault="00031839" w:rsidP="002517A2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Cs w:val="22"/>
              </w:rPr>
            </w:pPr>
            <w:r w:rsidRPr="00031839">
              <w:rPr>
                <w:rFonts w:asciiTheme="minorHAnsi" w:hAnsiTheme="minorHAnsi"/>
                <w:b/>
                <w:color w:val="FF0000"/>
                <w:szCs w:val="22"/>
              </w:rPr>
              <w:t xml:space="preserve">Due Wednesdays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  <w:hideMark/>
          </w:tcPr>
          <w:p w14:paraId="3873E1B7" w14:textId="1499B64F" w:rsidR="00031839" w:rsidRDefault="0003183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(CLA) Capture Learning Assessment </w:t>
            </w:r>
            <w:r>
              <w:rPr>
                <w:rFonts w:asciiTheme="minorHAnsi" w:hAnsiTheme="minorHAnsi"/>
                <w:b/>
                <w:color w:val="FF0000"/>
              </w:rPr>
              <w:t>Fridays</w:t>
            </w:r>
          </w:p>
        </w:tc>
      </w:tr>
      <w:tr w:rsidR="00031839" w14:paraId="04DEBB1A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1180D8C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2CC6BAF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Module 1</w:t>
            </w:r>
            <w:r>
              <w:rPr>
                <w:rFonts w:asciiTheme="minorHAnsi" w:hAnsiTheme="minorHAnsi"/>
                <w:b/>
                <w:bCs/>
              </w:rPr>
              <w:t>: Introduction to Course</w:t>
            </w:r>
          </w:p>
          <w:p w14:paraId="0D969BD8" w14:textId="1F756E48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Saturday (A) &amp; Monday (B) Reading Modules</w:t>
            </w:r>
          </w:p>
          <w:p w14:paraId="2BF2F385" w14:textId="7322E570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What are you wondering about?</w:t>
            </w:r>
          </w:p>
          <w:p w14:paraId="7BA03391" w14:textId="3B366F34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3254E06E" w14:textId="43EC49AF" w:rsidR="00031839" w:rsidRPr="006A062C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6A062C">
              <w:rPr>
                <w:rFonts w:asciiTheme="minorHAnsi" w:hAnsiTheme="minorHAnsi"/>
                <w:b/>
                <w:bCs/>
                <w:color w:val="FF0000"/>
              </w:rPr>
              <w:t>Essential Questions to ponder in R</w:t>
            </w:r>
            <w:r w:rsidR="006A062C">
              <w:rPr>
                <w:rFonts w:asciiTheme="minorHAnsi" w:hAnsiTheme="minorHAnsi"/>
                <w:b/>
                <w:bCs/>
                <w:color w:val="FF0000"/>
              </w:rPr>
              <w:t xml:space="preserve">ED, this column </w:t>
            </w:r>
          </w:p>
          <w:p w14:paraId="02C89BA0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474BD86A" w14:textId="4BE7482C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23EA2EAB" w14:textId="1BD3B21C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 of Course    Introduction Discussion Due – </w:t>
            </w:r>
          </w:p>
          <w:p w14:paraId="7BAD6750" w14:textId="201AFF59" w:rsidR="00031839" w:rsidRDefault="00031839" w:rsidP="004D3AED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Aug 22</w:t>
            </w:r>
          </w:p>
          <w:p w14:paraId="1B886F18" w14:textId="557EC737" w:rsidR="00031839" w:rsidRDefault="00031839" w:rsidP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 Hunt</w:t>
            </w:r>
          </w:p>
          <w:p w14:paraId="5917428E" w14:textId="77777777" w:rsidR="00031839" w:rsidRDefault="00031839" w:rsidP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Syllabus Hunt</w:t>
            </w:r>
          </w:p>
          <w:p w14:paraId="4B199D2B" w14:textId="77777777" w:rsidR="00031839" w:rsidRDefault="00031839" w:rsidP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Matching</w:t>
            </w:r>
          </w:p>
          <w:p w14:paraId="43BA368F" w14:textId="02CB44C3" w:rsidR="00031839" w:rsidRDefault="00031839" w:rsidP="004D3AED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9CBD83A" w14:textId="4B2BE87B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People Teach</w:t>
            </w:r>
            <w:r>
              <w:rPr>
                <w:rFonts w:asciiTheme="minorHAnsi" w:hAnsiTheme="minorHAnsi"/>
              </w:rPr>
              <w:t xml:space="preserve"> DB </w:t>
            </w:r>
          </w:p>
          <w:p w14:paraId="7C32FF76" w14:textId="4798FE8C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Wed – Aug 23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4B7F3C44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Syllabus </w:t>
            </w:r>
          </w:p>
          <w:p w14:paraId="6B37D3D8" w14:textId="493E1A81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Aug 25</w:t>
            </w:r>
          </w:p>
        </w:tc>
      </w:tr>
      <w:tr w:rsidR="00031839" w14:paraId="6BAC7011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FBC7CC1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8ED07EB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>Module 2</w:t>
            </w:r>
            <w:r>
              <w:rPr>
                <w:rFonts w:asciiTheme="minorHAnsi" w:hAnsiTheme="minorHAnsi"/>
                <w:b/>
                <w:bCs/>
              </w:rPr>
              <w:t xml:space="preserve">: Why Teach? </w:t>
            </w:r>
            <w:r>
              <w:rPr>
                <w:rStyle w:val="name"/>
                <w:b/>
                <w:bCs/>
                <w:color w:val="FF0000"/>
              </w:rPr>
              <w:t>Why do people go into the Field of Education?</w:t>
            </w:r>
          </w:p>
          <w:p w14:paraId="2A64721D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196A79B4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2D0AEDAD" w14:textId="2CB7652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78693770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211B1">
              <w:rPr>
                <w:rFonts w:asciiTheme="minorHAnsi" w:hAnsiTheme="minorHAnsi"/>
                <w:b/>
                <w:bCs/>
              </w:rPr>
              <w:t>Who are you?</w:t>
            </w:r>
            <w:r>
              <w:rPr>
                <w:rFonts w:asciiTheme="minorHAnsi" w:hAnsiTheme="minorHAnsi"/>
              </w:rPr>
              <w:t xml:space="preserve"> What are your reasons?  </w:t>
            </w:r>
          </w:p>
          <w:p w14:paraId="174CDF8A" w14:textId="72668360" w:rsidR="00031839" w:rsidRDefault="00031839" w:rsidP="00A122D3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Aug 29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F853603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4241">
              <w:rPr>
                <w:rFonts w:asciiTheme="minorHAnsi" w:hAnsiTheme="minorHAnsi"/>
                <w:highlight w:val="yellow"/>
              </w:rPr>
              <w:t>*Maslow’s Needs;</w:t>
            </w:r>
            <w:r>
              <w:rPr>
                <w:rFonts w:asciiTheme="minorHAnsi" w:hAnsiTheme="minorHAnsi"/>
              </w:rPr>
              <w:t xml:space="preserve"> Intrinsic/ Extrinsic Reasons      </w:t>
            </w:r>
          </w:p>
          <w:p w14:paraId="5230F111" w14:textId="77777777" w:rsidR="00031839" w:rsidRDefault="00031839" w:rsidP="006F52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– Aug 30</w:t>
            </w:r>
          </w:p>
          <w:p w14:paraId="326E6EC3" w14:textId="77777777" w:rsidR="00031839" w:rsidRDefault="00031839" w:rsidP="006F52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B253FF3" w14:textId="77777777" w:rsidR="00031839" w:rsidRDefault="00031839" w:rsidP="006F52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B2874DD" w14:textId="52875E43" w:rsidR="00031839" w:rsidRDefault="00031839" w:rsidP="006F52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A184A47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 2</w:t>
            </w:r>
          </w:p>
          <w:p w14:paraId="70E679B4" w14:textId="23C7C2CD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1</w:t>
            </w:r>
          </w:p>
        </w:tc>
      </w:tr>
      <w:tr w:rsidR="00031839" w14:paraId="4CD41235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154284C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093B7E0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 xml:space="preserve">Module 3: </w:t>
            </w:r>
            <w:r>
              <w:rPr>
                <w:rStyle w:val="name"/>
                <w:b/>
                <w:bCs/>
              </w:rPr>
              <w:t>Schools’ Function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name"/>
                <w:b/>
                <w:bCs/>
                <w:color w:val="FF0000"/>
              </w:rPr>
              <w:t xml:space="preserve">How do we learn values and cultural norms through schooling?  </w:t>
            </w:r>
          </w:p>
          <w:p w14:paraId="3418CCD0" w14:textId="16529F9A" w:rsidR="00031839" w:rsidRDefault="00031839" w:rsidP="00FA7407">
            <w:pPr>
              <w:pStyle w:val="Tabl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>College Challenge</w:t>
            </w:r>
          </w:p>
          <w:p w14:paraId="69A7C3B9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</w:p>
          <w:p w14:paraId="4CBA2F9B" w14:textId="3EE8F3C3" w:rsidR="00031839" w:rsidRDefault="00031839" w:rsidP="00A1583D">
            <w:pPr>
              <w:pStyle w:val="Tab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 xml:space="preserve">Post Brochure: </w:t>
            </w:r>
            <w:r>
              <w:rPr>
                <w:rFonts w:asciiTheme="minorHAnsi" w:hAnsiTheme="minorHAnsi"/>
              </w:rPr>
              <w:t>– Sept. 4</w:t>
            </w:r>
          </w:p>
          <w:p w14:paraId="3C0FA33E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</w:p>
          <w:p w14:paraId="249AC9A5" w14:textId="1DC1346A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61369735" w14:textId="2EB92A42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1. Brochure</w:t>
            </w:r>
            <w:r>
              <w:rPr>
                <w:rFonts w:asciiTheme="minorHAnsi" w:hAnsiTheme="minorHAnsi"/>
              </w:rPr>
              <w:t xml:space="preserve">, Sir Ken Robinson, purpose  </w:t>
            </w:r>
          </w:p>
          <w:p w14:paraId="1812CFB7" w14:textId="7B309679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ABE: Your School           – Sept. 5</w:t>
            </w:r>
          </w:p>
          <w:p w14:paraId="4BAD108B" w14:textId="77777777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EAD332" w14:textId="402AF95C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211B1">
              <w:rPr>
                <w:b/>
                <w:bCs/>
              </w:rPr>
              <w:t>Bring copy of Brochure to class</w:t>
            </w:r>
          </w:p>
          <w:p w14:paraId="719E22FA" w14:textId="77777777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CEAA0E3" w14:textId="77777777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53A50C" w14:textId="3E7C5C4C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6FBACF3" w14:textId="77777777" w:rsidR="00031839" w:rsidRPr="003211B1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3211B1">
              <w:rPr>
                <w:rFonts w:asciiTheme="minorHAnsi" w:hAnsiTheme="minorHAnsi"/>
                <w:b/>
                <w:bCs/>
              </w:rPr>
              <w:t xml:space="preserve">Education vs Schooling      </w:t>
            </w:r>
          </w:p>
          <w:p w14:paraId="51EF7A33" w14:textId="5BCC6785" w:rsidR="00031839" w:rsidRDefault="00031839" w:rsidP="0082616A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Wed– Sept. 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6B2FE33F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 3 </w:t>
            </w:r>
          </w:p>
          <w:p w14:paraId="272DD73B" w14:textId="1ABE413C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8</w:t>
            </w:r>
          </w:p>
        </w:tc>
      </w:tr>
      <w:tr w:rsidR="00031839" w14:paraId="794FB858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ECB60DA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2AFD8CB0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  <w:szCs w:val="22"/>
              </w:rPr>
            </w:pPr>
            <w:r w:rsidRPr="00B32E41">
              <w:rPr>
                <w:rFonts w:asciiTheme="minorHAnsi" w:hAnsiTheme="minorHAnsi"/>
                <w:szCs w:val="22"/>
              </w:rPr>
              <w:t xml:space="preserve">Module 4: </w:t>
            </w:r>
            <w:r w:rsidRPr="00B32E41">
              <w:rPr>
                <w:rStyle w:val="name"/>
                <w:b/>
                <w:bCs/>
                <w:szCs w:val="22"/>
              </w:rPr>
              <w:t xml:space="preserve">Segregation &amp; Diverse Learning; who has control? </w:t>
            </w:r>
            <w:r w:rsidRPr="00B32E41">
              <w:rPr>
                <w:rStyle w:val="name"/>
                <w:b/>
                <w:bCs/>
                <w:color w:val="FF0000"/>
                <w:szCs w:val="22"/>
              </w:rPr>
              <w:t xml:space="preserve">What experiences make a </w:t>
            </w:r>
            <w:r w:rsidRPr="00B32E41">
              <w:rPr>
                <w:rStyle w:val="name"/>
                <w:b/>
                <w:bCs/>
                <w:szCs w:val="22"/>
              </w:rPr>
              <w:t>diverse learner</w:t>
            </w:r>
            <w:r w:rsidRPr="00B32E41">
              <w:rPr>
                <w:rStyle w:val="name"/>
                <w:b/>
                <w:bCs/>
                <w:color w:val="FF0000"/>
                <w:szCs w:val="22"/>
              </w:rPr>
              <w:t xml:space="preserve">? Why? </w:t>
            </w:r>
          </w:p>
          <w:p w14:paraId="259E233C" w14:textId="5D94CF47" w:rsidR="00031839" w:rsidRDefault="00031839" w:rsidP="00FA7407">
            <w:pPr>
              <w:pStyle w:val="Tab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szCs w:val="22"/>
              </w:rPr>
            </w:pPr>
            <w:r w:rsidRPr="00B32E41">
              <w:rPr>
                <w:rStyle w:val="name"/>
                <w:b/>
                <w:bCs/>
                <w:szCs w:val="22"/>
              </w:rPr>
              <w:t xml:space="preserve">Learning Styles </w:t>
            </w:r>
          </w:p>
          <w:p w14:paraId="30E0B32E" w14:textId="5EDABD9C" w:rsidR="00031839" w:rsidRDefault="00031839" w:rsidP="00FA7407">
            <w:pPr>
              <w:pStyle w:val="Tab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szCs w:val="22"/>
              </w:rPr>
            </w:pPr>
            <w:r>
              <w:rPr>
                <w:rStyle w:val="name"/>
                <w:b/>
                <w:bCs/>
              </w:rPr>
              <w:t>Equality/Environment</w:t>
            </w:r>
          </w:p>
          <w:p w14:paraId="792DA55B" w14:textId="77777777" w:rsidR="00031839" w:rsidRPr="00B32E41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szCs w:val="22"/>
              </w:rPr>
            </w:pPr>
          </w:p>
          <w:p w14:paraId="5B4F9716" w14:textId="329E2CE9" w:rsidR="00031839" w:rsidRPr="00B32E41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176405A1" w14:textId="78FBB7A8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2.KWL</w:t>
            </w:r>
            <w:r>
              <w:rPr>
                <w:rFonts w:asciiTheme="minorHAnsi" w:hAnsiTheme="minorHAnsi"/>
              </w:rPr>
              <w:t>-Give T</w:t>
            </w:r>
            <w:r>
              <w:t>wo</w:t>
            </w:r>
            <w:r>
              <w:rPr>
                <w:rFonts w:asciiTheme="minorHAnsi" w:hAnsiTheme="minorHAnsi"/>
              </w:rPr>
              <w:t xml:space="preserve"> Take T</w:t>
            </w:r>
            <w:r>
              <w:t>wo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4B03CA06" w14:textId="68F9CB8A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3.ABE: Your Work KWL Sheet</w:t>
            </w:r>
          </w:p>
          <w:p w14:paraId="3ADD70E9" w14:textId="0B236F18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12</w:t>
            </w:r>
          </w:p>
          <w:p w14:paraId="43ED9944" w14:textId="77777777" w:rsidR="00031839" w:rsidRDefault="00031839" w:rsidP="0082616A">
            <w:pPr>
              <w:pStyle w:val="Tab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>IPLP: Goals</w:t>
            </w:r>
          </w:p>
          <w:p w14:paraId="123887EB" w14:textId="77777777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75A8E" w14:textId="77777777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38B4C5" w14:textId="62D9CD2E" w:rsidR="00031839" w:rsidRPr="003211B1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17BEE1D" w14:textId="624DA0EE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Ethnic Diversity </w:t>
            </w:r>
          </w:p>
          <w:p w14:paraId="3E9EE6B7" w14:textId="77777777" w:rsidR="00031839" w:rsidRDefault="00031839" w:rsidP="003E0FE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Learning Diversity     </w:t>
            </w:r>
          </w:p>
          <w:p w14:paraId="070866F7" w14:textId="15E644F8" w:rsidR="00031839" w:rsidRDefault="00031839" w:rsidP="003E0FEB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– Sept. 13</w:t>
            </w:r>
          </w:p>
          <w:p w14:paraId="31764571" w14:textId="77777777" w:rsidR="00031839" w:rsidRDefault="00031839" w:rsidP="003E0FEB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A6AB4CF" w14:textId="28B44C86" w:rsidR="00031839" w:rsidRDefault="00031839" w:rsidP="003E0FEB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1AA76715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 4</w:t>
            </w:r>
          </w:p>
          <w:p w14:paraId="39A6CAD1" w14:textId="1698E266" w:rsidR="00031839" w:rsidRDefault="00031839" w:rsidP="00EC224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15</w:t>
            </w:r>
          </w:p>
          <w:p w14:paraId="232A4A1A" w14:textId="4A124325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208C59DE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2601344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39F87FBF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>Module 5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>
              <w:rPr>
                <w:rStyle w:val="name"/>
                <w:b/>
                <w:bCs/>
                <w:color w:val="FF0000"/>
              </w:rPr>
              <w:t xml:space="preserve">What </w:t>
            </w:r>
            <w:r>
              <w:rPr>
                <w:rStyle w:val="name"/>
                <w:b/>
                <w:bCs/>
              </w:rPr>
              <w:t xml:space="preserve">Social Issues </w:t>
            </w:r>
            <w:r>
              <w:rPr>
                <w:rStyle w:val="name"/>
                <w:b/>
                <w:bCs/>
                <w:color w:val="FF0000"/>
              </w:rPr>
              <w:t>have you experienced and overcome? ACEs Study, Bullying, &amp; Class Meetings</w:t>
            </w:r>
          </w:p>
          <w:p w14:paraId="59ADE941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28C77AD4" w14:textId="1EC43626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685E0560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3ACFBE97" w14:textId="5CBBB97B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4ECF8B1C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Freedom Writers  </w:t>
            </w:r>
          </w:p>
          <w:p w14:paraId="51EC748B" w14:textId="77777777" w:rsidR="00031839" w:rsidRDefault="00031839" w:rsidP="00A1583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4. ABE: Your Schoo</w:t>
            </w:r>
            <w:r>
              <w:rPr>
                <w:rFonts w:asciiTheme="minorHAnsi" w:hAnsiTheme="minorHAnsi"/>
              </w:rPr>
              <w:t xml:space="preserve">l      </w:t>
            </w:r>
          </w:p>
          <w:p w14:paraId="67BF900A" w14:textId="4B959BC6" w:rsidR="00031839" w:rsidRDefault="00031839" w:rsidP="001B3294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Sept.19</w:t>
            </w:r>
          </w:p>
          <w:p w14:paraId="14C485FE" w14:textId="6B5C761D" w:rsidR="00031839" w:rsidRPr="00874241" w:rsidRDefault="00031839" w:rsidP="00A1583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highlight w:val="yellow"/>
              </w:rPr>
            </w:pPr>
            <w:r w:rsidRPr="00874241">
              <w:rPr>
                <w:rFonts w:asciiTheme="minorHAnsi" w:hAnsiTheme="minorHAnsi"/>
                <w:b/>
                <w:bCs/>
                <w:highlight w:val="yellow"/>
              </w:rPr>
              <w:t>Howard Gardner</w:t>
            </w:r>
          </w:p>
          <w:p w14:paraId="0B18A35E" w14:textId="180C92B9" w:rsidR="00031839" w:rsidRPr="00874241" w:rsidRDefault="00031839" w:rsidP="00A1583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74241">
              <w:rPr>
                <w:rFonts w:asciiTheme="minorHAnsi" w:hAnsiTheme="minorHAnsi"/>
                <w:b/>
                <w:bCs/>
                <w:highlight w:val="yellow"/>
              </w:rPr>
              <w:t>Learning Styles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B3FF9BB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Change in Society   </w:t>
            </w:r>
          </w:p>
          <w:p w14:paraId="705C57B1" w14:textId="79661DAF" w:rsidR="00031839" w:rsidRDefault="00031839">
            <w:pPr>
              <w:pStyle w:val="Tab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Wed–Sept. 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219D1C8F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 5 </w:t>
            </w:r>
          </w:p>
          <w:p w14:paraId="42C1184F" w14:textId="2693CB26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22</w:t>
            </w:r>
          </w:p>
          <w:p w14:paraId="235D6C26" w14:textId="0232127D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6AFCCEEC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3604D20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088B2CC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Fonts w:asciiTheme="minorHAnsi" w:hAnsiTheme="minorHAnsi"/>
              </w:rPr>
              <w:t xml:space="preserve">Module 6:  </w:t>
            </w:r>
            <w:r>
              <w:rPr>
                <w:rFonts w:asciiTheme="minorHAnsi" w:hAnsiTheme="minorHAnsi"/>
                <w:b/>
                <w:bCs/>
              </w:rPr>
              <w:t>School Curriculum &amp; Learning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name"/>
                <w:b/>
                <w:bCs/>
                <w:color w:val="FF0000"/>
              </w:rPr>
              <w:t>How do you isolate the most important ideas when, you are stuck in your learning?</w:t>
            </w:r>
            <w:r>
              <w:rPr>
                <w:rStyle w:val="name"/>
                <w:b/>
                <w:bCs/>
              </w:rPr>
              <w:t xml:space="preserve"> </w:t>
            </w:r>
          </w:p>
          <w:p w14:paraId="5F3B0C99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i/>
                <w:iCs/>
                <w:szCs w:val="22"/>
              </w:rPr>
            </w:pPr>
          </w:p>
          <w:p w14:paraId="59EB585A" w14:textId="436A9ECB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szCs w:val="22"/>
              </w:rPr>
            </w:pPr>
            <w:r>
              <w:rPr>
                <w:rStyle w:val="name"/>
                <w:b/>
                <w:bCs/>
                <w:i/>
                <w:iCs/>
                <w:szCs w:val="22"/>
              </w:rPr>
              <w:t>Developing a Caring Community of Learners</w:t>
            </w:r>
            <w:r>
              <w:rPr>
                <w:rStyle w:val="name"/>
                <w:b/>
                <w:bCs/>
                <w:szCs w:val="22"/>
              </w:rPr>
              <w:t>….. as curriculum</w:t>
            </w:r>
          </w:p>
          <w:p w14:paraId="6C5AB553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szCs w:val="22"/>
              </w:rPr>
            </w:pPr>
          </w:p>
          <w:p w14:paraId="1883BC3F" w14:textId="58DD76AF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>Classroom Meetings as Curriculum</w:t>
            </w:r>
          </w:p>
          <w:p w14:paraId="03BDAEAC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</w:p>
          <w:p w14:paraId="607B964C" w14:textId="10D98485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24F274C3" w14:textId="77777777" w:rsidR="00031839" w:rsidRDefault="00031839" w:rsidP="00A122D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do you Love? </w:t>
            </w:r>
          </w:p>
          <w:p w14:paraId="51C56EEB" w14:textId="77777777" w:rsidR="00031839" w:rsidRDefault="00031839" w:rsidP="00A122D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5.ABE: Your Goals</w:t>
            </w:r>
          </w:p>
          <w:p w14:paraId="74AFBD39" w14:textId="5696448A" w:rsidR="00031839" w:rsidRDefault="00031839" w:rsidP="00A122D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i/>
                <w:iCs/>
              </w:rPr>
              <w:t>Discuss Your Goals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89F50DF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453DAFF" w14:textId="5DD03C1F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 Article</w:t>
            </w:r>
          </w:p>
          <w:p w14:paraId="14FB25D4" w14:textId="3B5F9F14" w:rsidR="00031839" w:rsidRDefault="00031839" w:rsidP="00A122D3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– Sept.26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C19F898" w14:textId="77777777" w:rsidR="00031839" w:rsidRPr="004D3AED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4D3AED">
              <w:rPr>
                <w:rFonts w:asciiTheme="minorHAnsi" w:hAnsiTheme="minorHAnsi"/>
                <w:b/>
                <w:bCs/>
              </w:rPr>
              <w:t>Discussion Board:</w:t>
            </w:r>
          </w:p>
          <w:p w14:paraId="01E6EA18" w14:textId="661B2DE1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Curriculum    </w:t>
            </w:r>
          </w:p>
          <w:p w14:paraId="12AF576A" w14:textId="4346B569" w:rsidR="00031839" w:rsidRDefault="00031839" w:rsidP="007C78CA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– Sept. 2</w:t>
            </w:r>
            <w: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6BB935EE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 6</w:t>
            </w:r>
          </w:p>
          <w:p w14:paraId="09DE369D" w14:textId="04F86292" w:rsidR="00031839" w:rsidRDefault="00031839" w:rsidP="00EC224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Sept. 29</w:t>
            </w:r>
          </w:p>
          <w:p w14:paraId="3B56D3B0" w14:textId="0EE532E5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32CCBE9B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F9B349C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03E2EB3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Module 7</w:t>
            </w:r>
            <w:r>
              <w:rPr>
                <w:rFonts w:asciiTheme="minorHAnsi" w:hAnsiTheme="minorHAnsi"/>
                <w:color w:val="FF0000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color w:val="FF0000"/>
              </w:rPr>
              <w:t>G</w:t>
            </w:r>
            <w:r>
              <w:rPr>
                <w:rStyle w:val="name"/>
                <w:b/>
                <w:bCs/>
                <w:color w:val="FF0000"/>
              </w:rPr>
              <w:t xml:space="preserve">ood, better, best, how do you know </w:t>
            </w:r>
            <w:r>
              <w:rPr>
                <w:rStyle w:val="name"/>
                <w:b/>
                <w:bCs/>
              </w:rPr>
              <w:t>what is effective</w:t>
            </w:r>
            <w:r>
              <w:rPr>
                <w:rStyle w:val="name"/>
                <w:b/>
                <w:bCs/>
                <w:color w:val="FF0000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A0C5BF5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Outline About You!</w:t>
            </w:r>
          </w:p>
          <w:p w14:paraId="39B81228" w14:textId="509FBFEE" w:rsidR="00031839" w:rsidRPr="003211B1" w:rsidRDefault="00031839" w:rsidP="004D3AED">
            <w:pPr>
              <w:pStyle w:val="Tabl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3211B1">
              <w:rPr>
                <w:rFonts w:asciiTheme="minorHAnsi" w:hAnsiTheme="minorHAnsi"/>
                <w:b/>
                <w:bCs/>
              </w:rPr>
              <w:t xml:space="preserve">Discuss </w:t>
            </w:r>
            <w:r w:rsidRPr="003211B1">
              <w:rPr>
                <w:b/>
                <w:bCs/>
              </w:rPr>
              <w:t>ABE</w:t>
            </w:r>
            <w:r w:rsidRPr="003211B1">
              <w:rPr>
                <w:rFonts w:asciiTheme="minorHAnsi" w:hAnsiTheme="minorHAnsi"/>
                <w:b/>
                <w:bCs/>
              </w:rPr>
              <w:t xml:space="preserve"> Outline</w:t>
            </w:r>
          </w:p>
          <w:p w14:paraId="486BCC59" w14:textId="1CD09EFB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A6FD263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EB4DA4A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C923D66" w14:textId="0EA72EA3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2418E2CB" w14:textId="77777777" w:rsidR="00031839" w:rsidRPr="00874241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highlight w:val="yellow"/>
              </w:rPr>
            </w:pPr>
            <w:r w:rsidRPr="00874241">
              <w:rPr>
                <w:rFonts w:asciiTheme="minorHAnsi" w:hAnsiTheme="minorHAnsi"/>
                <w:b/>
                <w:bCs/>
                <w:highlight w:val="yellow"/>
              </w:rPr>
              <w:t xml:space="preserve">*Bloom’s Apply Knowledge, Kounin’s Effective Teaching,  </w:t>
            </w:r>
          </w:p>
          <w:p w14:paraId="414A70FC" w14:textId="2DFE7804" w:rsidR="00031839" w:rsidRPr="00874241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74241">
              <w:rPr>
                <w:rFonts w:asciiTheme="minorHAnsi" w:hAnsiTheme="minorHAnsi"/>
                <w:b/>
                <w:bCs/>
                <w:highlight w:val="yellow"/>
              </w:rPr>
              <w:t>Lev Vygotsky ZPD</w:t>
            </w:r>
            <w:r w:rsidRPr="00874241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B3217C0" w14:textId="0E70807F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3</w:t>
            </w:r>
          </w:p>
          <w:p w14:paraId="044A26A3" w14:textId="77777777" w:rsidR="00031839" w:rsidRDefault="00031839" w:rsidP="004D3AE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Good-Better-Best/Chart</w:t>
            </w:r>
          </w:p>
          <w:p w14:paraId="5FDD503B" w14:textId="62DB1E9B" w:rsidR="00031839" w:rsidRDefault="00031839" w:rsidP="004D3AE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30DFFF0" w14:textId="77777777" w:rsidR="00031839" w:rsidRDefault="00031839" w:rsidP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Engagement    </w:t>
            </w:r>
          </w:p>
          <w:p w14:paraId="07091E74" w14:textId="7AB70798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– Oct. 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03E1FE3E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 7</w:t>
            </w:r>
          </w:p>
          <w:p w14:paraId="7E6ECAF7" w14:textId="33FD438A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6</w:t>
            </w:r>
          </w:p>
          <w:p w14:paraId="0FE3498C" w14:textId="47EA3136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731240FB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3B91400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3B30699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Fonts w:asciiTheme="minorHAnsi" w:hAnsiTheme="minorHAnsi"/>
              </w:rPr>
              <w:t xml:space="preserve">Module 8: </w:t>
            </w:r>
            <w:r>
              <w:rPr>
                <w:rStyle w:val="name"/>
                <w:b/>
                <w:bCs/>
              </w:rPr>
              <w:t>Outline Creation</w:t>
            </w:r>
            <w:r>
              <w:rPr>
                <w:rFonts w:asciiTheme="minorHAnsi" w:hAnsiTheme="minorHAnsi"/>
              </w:rPr>
              <w:t xml:space="preserve"> &amp; Presentations: </w:t>
            </w:r>
            <w:r>
              <w:rPr>
                <w:rStyle w:val="name"/>
              </w:rPr>
              <w:t xml:space="preserve">No Reading Assignment,  </w:t>
            </w:r>
          </w:p>
          <w:p w14:paraId="3A9C58F5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</w:p>
          <w:p w14:paraId="63C4D6F1" w14:textId="5B47AE10" w:rsidR="00031839" w:rsidRDefault="00031839" w:rsidP="00FA7407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Style w:val="name"/>
              </w:rPr>
              <w:t xml:space="preserve">Motivation: </w:t>
            </w:r>
          </w:p>
          <w:p w14:paraId="16DF380A" w14:textId="205E2D02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</w:p>
          <w:p w14:paraId="57F159E0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</w:p>
          <w:p w14:paraId="1E414015" w14:textId="1176D53D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484437AD" w14:textId="765E259B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Fonts w:asciiTheme="minorHAnsi" w:hAnsiTheme="minorHAnsi"/>
                <w:b/>
                <w:bCs/>
              </w:rPr>
              <w:t>6. ABE: Extra-curricular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name"/>
              </w:rPr>
              <w:t>Socratic Discussion</w:t>
            </w:r>
          </w:p>
          <w:p w14:paraId="3CA5BCE5" w14:textId="3D4C8352" w:rsidR="00031839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10</w:t>
            </w:r>
          </w:p>
          <w:p w14:paraId="67ED798C" w14:textId="3C5C513F" w:rsidR="00031839" w:rsidRPr="00994652" w:rsidRDefault="00031839" w:rsidP="0099465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inorHAnsi" w:hAnsiTheme="minorHAnsi"/>
              </w:rPr>
            </w:pPr>
            <w:r w:rsidRPr="00874241">
              <w:rPr>
                <w:rStyle w:val="name"/>
                <w:b/>
                <w:bCs/>
                <w:highlight w:val="yellow"/>
              </w:rPr>
              <w:t>Daniel Pink</w:t>
            </w:r>
          </w:p>
          <w:p w14:paraId="1C5CD29E" w14:textId="77777777" w:rsidR="00031839" w:rsidRDefault="00031839" w:rsidP="00FA740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 w:rsidRPr="00874241">
              <w:rPr>
                <w:rStyle w:val="name"/>
                <w:b/>
                <w:bCs/>
                <w:highlight w:val="yellow"/>
              </w:rPr>
              <w:t>Carol Dweck</w:t>
            </w:r>
            <w:r>
              <w:rPr>
                <w:rStyle w:val="name"/>
              </w:rPr>
              <w:t xml:space="preserve"> </w:t>
            </w:r>
          </w:p>
          <w:p w14:paraId="7C18BDB6" w14:textId="38ED4C76" w:rsidR="00031839" w:rsidRDefault="00031839" w:rsidP="00FA740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C32F576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ABE Outline</w:t>
            </w:r>
            <w:r>
              <w:rPr>
                <w:rFonts w:asciiTheme="minorHAnsi" w:hAnsiTheme="minorHAnsi"/>
              </w:rPr>
              <w:t xml:space="preserve"> Info         </w:t>
            </w:r>
          </w:p>
          <w:p w14:paraId="42C59D22" w14:textId="1E13AC33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517A2">
              <w:rPr>
                <w:rFonts w:asciiTheme="minorHAnsi" w:hAnsiTheme="minorHAnsi"/>
                <w:highlight w:val="yellow"/>
              </w:rPr>
              <w:t>NO</w:t>
            </w:r>
            <w:r>
              <w:rPr>
                <w:rFonts w:asciiTheme="minorHAnsi" w:hAnsiTheme="minorHAnsi"/>
              </w:rPr>
              <w:t xml:space="preserve">  DB </w:t>
            </w:r>
          </w:p>
          <w:p w14:paraId="4F40C929" w14:textId="2F99B9F6" w:rsidR="00031839" w:rsidRDefault="00031839" w:rsidP="007C78CA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– Oct. 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037212B9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C2931">
              <w:rPr>
                <w:rFonts w:asciiTheme="minorHAnsi" w:hAnsiTheme="minorHAnsi"/>
                <w:b/>
                <w:bCs/>
                <w:highlight w:val="yellow"/>
              </w:rPr>
              <w:t>No CLA 8</w:t>
            </w:r>
          </w:p>
          <w:p w14:paraId="20464DF2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D6617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highlight w:val="yellow"/>
              </w:rPr>
              <w:t>Outline Due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6606676C" w14:textId="29DF6538" w:rsidR="00031839" w:rsidRDefault="00031839" w:rsidP="00EC224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13</w:t>
            </w:r>
          </w:p>
          <w:p w14:paraId="4A44FB1A" w14:textId="3625DFC5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753EEDED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E53BF6B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6520CBB" w14:textId="3D6F9324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Fonts w:asciiTheme="minorHAnsi" w:hAnsiTheme="minorHAnsi"/>
              </w:rPr>
              <w:t xml:space="preserve">Module 9: </w:t>
            </w:r>
            <w:r>
              <w:rPr>
                <w:rStyle w:val="name"/>
                <w:b/>
                <w:bCs/>
                <w:color w:val="FF0000"/>
              </w:rPr>
              <w:t xml:space="preserve">Who are you amongst all this </w:t>
            </w:r>
            <w:r>
              <w:rPr>
                <w:rStyle w:val="name"/>
                <w:b/>
                <w:bCs/>
              </w:rPr>
              <w:t xml:space="preserve">technology? </w:t>
            </w:r>
            <w:r>
              <w:rPr>
                <w:rStyle w:val="name"/>
              </w:rPr>
              <w:t>ABE</w:t>
            </w:r>
            <w:r>
              <w:rPr>
                <w:rStyle w:val="name"/>
                <w:b/>
                <w:bCs/>
                <w:color w:val="FF0000"/>
              </w:rPr>
              <w:t xml:space="preserve"> </w:t>
            </w:r>
            <w:r>
              <w:rPr>
                <w:rStyle w:val="name"/>
              </w:rPr>
              <w:t>Essay Instructions</w:t>
            </w:r>
          </w:p>
          <w:p w14:paraId="7C6CAE75" w14:textId="773B1478" w:rsidR="00031839" w:rsidRDefault="00031839" w:rsidP="00F3125C">
            <w:pPr>
              <w:pStyle w:val="Tabl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 w:rsidRPr="00F3125C">
              <w:rPr>
                <w:rStyle w:val="name"/>
                <w:b/>
                <w:bCs/>
                <w:color w:val="FF0000"/>
              </w:rPr>
              <w:t>Are we too plugged in?</w:t>
            </w:r>
          </w:p>
          <w:p w14:paraId="03193D2A" w14:textId="4EBD0450" w:rsidR="00031839" w:rsidRDefault="00031839" w:rsidP="00F3125C">
            <w:pPr>
              <w:pStyle w:val="Tabl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>High Tech</w:t>
            </w:r>
          </w:p>
          <w:p w14:paraId="445B4E59" w14:textId="1F0E554F" w:rsidR="00031839" w:rsidRPr="00251DE6" w:rsidRDefault="00031839" w:rsidP="00F3125C">
            <w:pPr>
              <w:pStyle w:val="Tabl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>
              <w:rPr>
                <w:rStyle w:val="name"/>
                <w:b/>
                <w:bCs/>
              </w:rPr>
              <w:t>Low tech</w:t>
            </w:r>
          </w:p>
          <w:p w14:paraId="52FABC8D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</w:rPr>
            </w:pPr>
          </w:p>
          <w:p w14:paraId="0DE32472" w14:textId="30BCB865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79F22CF0" w14:textId="5BFC3073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0B4">
              <w:rPr>
                <w:rFonts w:asciiTheme="minorHAnsi" w:hAnsiTheme="minorHAnsi"/>
                <w:b/>
                <w:bCs/>
              </w:rPr>
              <w:t>Temperament Sorter</w:t>
            </w:r>
            <w:r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  <w:b/>
                <w:bCs/>
              </w:rPr>
              <w:t>ABE Essay</w:t>
            </w:r>
            <w:r>
              <w:rPr>
                <w:rStyle w:val="name"/>
              </w:rPr>
              <w:t xml:space="preserve">     </w:t>
            </w:r>
            <w:r>
              <w:rPr>
                <w:rFonts w:asciiTheme="minorHAnsi" w:hAnsiTheme="minorHAnsi"/>
              </w:rPr>
              <w:t>– Oct. 17</w:t>
            </w:r>
          </w:p>
          <w:p w14:paraId="1D3E9FF1" w14:textId="77777777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F9E235" w14:textId="4B437DBA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Video: </w:t>
            </w:r>
            <w:r w:rsidRPr="009740B4">
              <w:rPr>
                <w:b/>
                <w:bCs/>
              </w:rPr>
              <w:t>Freedom Writer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667FF51" w14:textId="78486A2E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Media &amp; Tech DB             </w:t>
            </w:r>
          </w:p>
          <w:p w14:paraId="6EBAAE20" w14:textId="2A58EBA4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Wed – Oct. 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0AB6EA74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C2931">
              <w:rPr>
                <w:rFonts w:asciiTheme="minorHAnsi" w:hAnsiTheme="minorHAnsi"/>
                <w:b/>
                <w:bCs/>
                <w:highlight w:val="yellow"/>
              </w:rPr>
              <w:t>No CLA 9</w:t>
            </w:r>
          </w:p>
          <w:p w14:paraId="3EFFD1E3" w14:textId="0CBC3797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20</w:t>
            </w:r>
          </w:p>
          <w:p w14:paraId="264D1C1D" w14:textId="7A3ADB66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7E7825D8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A3A82B4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D2176A5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 xml:space="preserve">Module 10: </w:t>
            </w:r>
            <w:r>
              <w:rPr>
                <w:rStyle w:val="name"/>
                <w:b/>
                <w:bCs/>
                <w:color w:val="FF0000"/>
              </w:rPr>
              <w:t xml:space="preserve">How do </w:t>
            </w:r>
            <w:r>
              <w:rPr>
                <w:rStyle w:val="name"/>
                <w:b/>
                <w:bCs/>
              </w:rPr>
              <w:t xml:space="preserve">Legal and Ethical </w:t>
            </w:r>
            <w:r>
              <w:rPr>
                <w:rStyle w:val="name"/>
                <w:b/>
                <w:bCs/>
                <w:color w:val="FF0000"/>
              </w:rPr>
              <w:t>Issues differ? Why?</w:t>
            </w:r>
          </w:p>
          <w:p w14:paraId="0704684F" w14:textId="6899FBC5" w:rsidR="00031839" w:rsidRPr="00BE0C6A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Style w:val="name"/>
              </w:rPr>
              <w:t xml:space="preserve">Eagle Hour </w:t>
            </w:r>
          </w:p>
          <w:p w14:paraId="70AC318E" w14:textId="61F44C33" w:rsidR="00031839" w:rsidRPr="00474B47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 w:rsidRPr="00474B47">
              <w:rPr>
                <w:rStyle w:val="name"/>
                <w:b/>
                <w:bCs/>
              </w:rPr>
              <w:t>Registration</w:t>
            </w:r>
          </w:p>
          <w:p w14:paraId="6369A078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30E1F9A7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01B4F28F" w14:textId="18F6031C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72677675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Do You Stand? </w:t>
            </w:r>
          </w:p>
          <w:p w14:paraId="74DB974C" w14:textId="3273F748" w:rsidR="00031839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24</w:t>
            </w:r>
          </w:p>
          <w:p w14:paraId="2F0162AF" w14:textId="77777777" w:rsidR="00031839" w:rsidRPr="009B6DEE" w:rsidRDefault="00031839" w:rsidP="009B6DEE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 w:rsidRPr="009B6DEE">
              <w:rPr>
                <w:rStyle w:val="name"/>
                <w:b/>
                <w:bCs/>
              </w:rPr>
              <w:t>PROS/CONS</w:t>
            </w:r>
          </w:p>
          <w:p w14:paraId="434451C2" w14:textId="77777777" w:rsidR="00031839" w:rsidRDefault="00031839" w:rsidP="00A122D3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5CA1026" w14:textId="532B9E88" w:rsidR="00031839" w:rsidRDefault="00031839" w:rsidP="00A1583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3DA3E21" w14:textId="540E440A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2517A2">
              <w:rPr>
                <w:rFonts w:asciiTheme="minorHAnsi" w:hAnsiTheme="minorHAnsi"/>
                <w:highlight w:val="yellow"/>
              </w:rPr>
              <w:t>NO</w:t>
            </w:r>
            <w:r>
              <w:rPr>
                <w:rFonts w:asciiTheme="minorHAnsi" w:hAnsiTheme="minorHAnsi"/>
              </w:rPr>
              <w:t xml:space="preserve"> DB </w:t>
            </w:r>
          </w:p>
          <w:p w14:paraId="668E2492" w14:textId="1642DD2B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Wed – Oct. 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79C006CB" w14:textId="15ACB682" w:rsidR="00031839" w:rsidRPr="001F3062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9C2931">
              <w:rPr>
                <w:rFonts w:asciiTheme="minorHAnsi" w:hAnsiTheme="minorHAnsi"/>
                <w:b/>
                <w:highlight w:val="yellow"/>
              </w:rPr>
              <w:t>No CLA</w:t>
            </w:r>
            <w:r w:rsidRPr="009C2931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6617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</w:rPr>
              <w:t>Essay Due</w:t>
            </w:r>
          </w:p>
          <w:p w14:paraId="31BDED94" w14:textId="286F08C7" w:rsidR="00031839" w:rsidRDefault="00031839" w:rsidP="00EC224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Oct. 27</w:t>
            </w:r>
          </w:p>
          <w:p w14:paraId="761DD1CC" w14:textId="2BAD485D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3AD3472A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250D48A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418B576" w14:textId="5C79BED1" w:rsidR="00031839" w:rsidRPr="002F46EE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Theme="minorHAnsi" w:hAnsiTheme="minorHAnsi"/>
              </w:rPr>
              <w:t xml:space="preserve">Module 11: </w:t>
            </w:r>
            <w:r>
              <w:rPr>
                <w:rFonts w:asciiTheme="minorHAnsi" w:hAnsiTheme="minorHAnsi"/>
                <w:b/>
                <w:bCs/>
              </w:rPr>
              <w:t>Legal and Ethical Issues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Where do You Stand?</w:t>
            </w:r>
          </w:p>
          <w:p w14:paraId="5E2B8E47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14:paraId="7A88D0E8" w14:textId="663E144D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14:paraId="769DBFB6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14:paraId="78AF94D3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14:paraId="65CE5622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14:paraId="51F6A2C0" w14:textId="02ED5479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415A4A53" w14:textId="455E9E99" w:rsidR="00031839" w:rsidRDefault="00031839" w:rsidP="009740B4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Where do You Stand Debate</w:t>
            </w:r>
          </w:p>
          <w:p w14:paraId="673110DF" w14:textId="49AE3BE4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– Oct. 31</w:t>
            </w:r>
          </w:p>
          <w:p w14:paraId="3B12D4C8" w14:textId="76DA2CA6" w:rsidR="00031839" w:rsidRPr="002F46EE" w:rsidRDefault="00031839" w:rsidP="002F46E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46EE">
              <w:rPr>
                <w:b/>
                <w:bCs/>
                <w:sz w:val="20"/>
              </w:rPr>
              <w:t xml:space="preserve">Four </w:t>
            </w:r>
            <w:r>
              <w:rPr>
                <w:b/>
                <w:bCs/>
                <w:sz w:val="20"/>
              </w:rPr>
              <w:t>C</w:t>
            </w:r>
            <w:r w:rsidRPr="002F46EE">
              <w:rPr>
                <w:b/>
                <w:bCs/>
                <w:sz w:val="20"/>
              </w:rPr>
              <w:t>orners</w:t>
            </w:r>
            <w:r>
              <w:rPr>
                <w:b/>
                <w:bCs/>
                <w:sz w:val="20"/>
              </w:rPr>
              <w:t>--Agree/Disagree</w:t>
            </w:r>
          </w:p>
          <w:p w14:paraId="0860F5C0" w14:textId="77777777" w:rsidR="00031839" w:rsidRDefault="00031839" w:rsidP="009740B4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CE79CF" w14:textId="60611B4B" w:rsidR="00031839" w:rsidRDefault="00031839" w:rsidP="009740B4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5240723" w14:textId="26CCE26F" w:rsidR="00031839" w:rsidRDefault="00031839">
            <w:pPr>
              <w:pStyle w:val="Tab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Law &amp; Ethics  DB     </w:t>
            </w:r>
          </w:p>
          <w:p w14:paraId="0232BD2F" w14:textId="164E75BE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</w:rPr>
              <w:t xml:space="preserve">     Wed – Nov.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6F90641A" w14:textId="77777777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C2931">
              <w:rPr>
                <w:rFonts w:asciiTheme="minorHAnsi" w:hAnsiTheme="minorHAnsi"/>
                <w:b/>
                <w:bCs/>
                <w:highlight w:val="yellow"/>
              </w:rPr>
              <w:t>NO CLA 11</w:t>
            </w:r>
          </w:p>
          <w:p w14:paraId="7CD4092E" w14:textId="57E1BC92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3</w:t>
            </w:r>
          </w:p>
          <w:p w14:paraId="115D23D9" w14:textId="46B08466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5B58B381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565DD74B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lastRenderedPageBreak/>
              <w:t>Weekly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69194B8F" w14:textId="3E539DD2" w:rsidR="00031839" w:rsidRDefault="00031839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Weekly </w:t>
            </w:r>
            <w:r w:rsidRPr="00031839">
              <w:rPr>
                <w:rFonts w:asciiTheme="minorHAnsi" w:hAnsiTheme="minorHAnsi"/>
                <w:color w:val="auto"/>
                <w:sz w:val="28"/>
                <w:szCs w:val="28"/>
              </w:rPr>
              <w:t>Readings</w:t>
            </w:r>
            <w:r>
              <w:rPr>
                <w:rFonts w:asciiTheme="minorHAnsi" w:hAnsiTheme="minorHAnsi"/>
                <w:color w:val="auto"/>
              </w:rPr>
              <w:t xml:space="preserve"> Module</w:t>
            </w:r>
          </w:p>
          <w:p w14:paraId="52D2BDAC" w14:textId="77777777" w:rsidR="00031839" w:rsidRDefault="00031839" w:rsidP="00BE0C6A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(Sat. Part A &amp; Mon Part B)</w:t>
            </w:r>
          </w:p>
          <w:p w14:paraId="3685C0F9" w14:textId="79C34799" w:rsidR="00031839" w:rsidRDefault="00031839" w:rsidP="00BE0C6A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open 9am</w:t>
            </w:r>
            <w:r>
              <w:rPr>
                <w:rFonts w:asciiTheme="minorHAnsi" w:hAnsiTheme="minorHAnsi"/>
                <w:b/>
                <w:color w:val="FF0000"/>
              </w:rPr>
              <w:t xml:space="preserve"> Fridays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bottom"/>
            <w:hideMark/>
          </w:tcPr>
          <w:p w14:paraId="4448EAF8" w14:textId="77777777" w:rsidR="00031839" w:rsidRDefault="00031839" w:rsidP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031839">
              <w:rPr>
                <w:rFonts w:asciiTheme="minorHAnsi" w:hAnsiTheme="minorHAnsi"/>
                <w:b/>
                <w:sz w:val="28"/>
                <w:szCs w:val="28"/>
              </w:rPr>
              <w:t>In-Class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31839">
              <w:rPr>
                <w:rFonts w:asciiTheme="minorHAnsi" w:hAnsiTheme="minorHAnsi"/>
                <w:b/>
                <w:sz w:val="28"/>
                <w:szCs w:val="28"/>
              </w:rPr>
              <w:t xml:space="preserve">Instructional </w:t>
            </w:r>
            <w:r>
              <w:rPr>
                <w:rFonts w:asciiTheme="minorHAnsi" w:hAnsiTheme="minorHAnsi"/>
                <w:b/>
              </w:rPr>
              <w:t xml:space="preserve">Activities </w:t>
            </w:r>
            <w:r>
              <w:rPr>
                <w:rFonts w:asciiTheme="minorHAnsi" w:hAnsiTheme="minorHAnsi"/>
                <w:b/>
                <w:color w:val="FF0000"/>
              </w:rPr>
              <w:t>Tuesday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7461F177" w14:textId="6C7956BE" w:rsidR="00031839" w:rsidRDefault="00031839" w:rsidP="00031839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31839">
              <w:rPr>
                <w:rFonts w:asciiTheme="minorHAnsi" w:hAnsiTheme="minorHAnsi"/>
                <w:color w:val="auto"/>
                <w:sz w:val="28"/>
                <w:szCs w:val="28"/>
              </w:rPr>
              <w:t>Discussion</w:t>
            </w:r>
          </w:p>
          <w:p w14:paraId="3C6B161E" w14:textId="76A35E34" w:rsidR="00031839" w:rsidRDefault="00031839" w:rsidP="00031839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On-line</w:t>
            </w:r>
          </w:p>
          <w:p w14:paraId="6CF800E8" w14:textId="0601A240" w:rsidR="00031839" w:rsidRDefault="00031839" w:rsidP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</w:rPr>
              <w:t>Due Wednesdays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  <w:hideMark/>
          </w:tcPr>
          <w:p w14:paraId="0147BD25" w14:textId="39B324A5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(CLA) Capture Learning Assessment </w:t>
            </w:r>
            <w:r>
              <w:rPr>
                <w:rFonts w:asciiTheme="minorHAnsi" w:hAnsiTheme="minorHAnsi"/>
                <w:b/>
                <w:color w:val="FF0000"/>
              </w:rPr>
              <w:t>Fridays</w:t>
            </w:r>
          </w:p>
        </w:tc>
      </w:tr>
      <w:tr w:rsidR="00031839" w14:paraId="6A40C991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4EB462F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CFE24C5" w14:textId="45B9D199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Modu</w:t>
            </w:r>
            <w:r>
              <w:rPr>
                <w:rFonts w:asciiTheme="minorHAnsi" w:hAnsiTheme="minorHAnsi"/>
              </w:rPr>
              <w:t xml:space="preserve">le 12: </w:t>
            </w:r>
            <w:r>
              <w:rPr>
                <w:b/>
                <w:bCs/>
              </w:rPr>
              <w:t>Philosophy Determination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How do your Philosophical ideals affect how you behave? </w:t>
            </w:r>
          </w:p>
          <w:p w14:paraId="04AAB0E7" w14:textId="2AC09D21" w:rsidR="00031839" w:rsidRDefault="00031839" w:rsidP="00815515">
            <w:pPr>
              <w:pStyle w:val="Tab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Assessment/Chart</w:t>
            </w:r>
          </w:p>
          <w:p w14:paraId="6BC6753F" w14:textId="6EC18F2E" w:rsidR="00031839" w:rsidRDefault="00031839" w:rsidP="00815515">
            <w:pPr>
              <w:pStyle w:val="Tab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Activity</w:t>
            </w:r>
          </w:p>
          <w:p w14:paraId="7265F90E" w14:textId="0A9AA426" w:rsidR="00031839" w:rsidRPr="00815515" w:rsidRDefault="00031839" w:rsidP="00815515">
            <w:pPr>
              <w:pStyle w:val="Tab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Assignment</w:t>
            </w:r>
          </w:p>
          <w:p w14:paraId="00F06F9D" w14:textId="45128430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6E467335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Discover “Self” Metaphor for Your Life            </w:t>
            </w:r>
          </w:p>
          <w:p w14:paraId="4C47B74A" w14:textId="617E070F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7</w:t>
            </w:r>
          </w:p>
          <w:p w14:paraId="22F69B4D" w14:textId="2AEFCAE7" w:rsidR="00031839" w:rsidRDefault="00031839" w:rsidP="00A122D3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C06660" w14:textId="22C79D53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Philosophical Metaphor DB</w:t>
            </w:r>
          </w:p>
          <w:p w14:paraId="363C871D" w14:textId="22D144D3" w:rsidR="00031839" w:rsidRDefault="00031839" w:rsidP="0082616A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4B1838A7" w14:textId="2BAF0584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2931">
              <w:rPr>
                <w:rFonts w:asciiTheme="minorHAnsi" w:hAnsiTheme="minorHAnsi"/>
                <w:highlight w:val="yellow"/>
              </w:rPr>
              <w:t>No CLA 12</w:t>
            </w:r>
          </w:p>
          <w:p w14:paraId="09798289" w14:textId="29F0E16B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10</w:t>
            </w:r>
          </w:p>
          <w:p w14:paraId="7B4245B1" w14:textId="0A0C0070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3FC424CD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281A38E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D8611C6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 xml:space="preserve">Module 13: </w:t>
            </w:r>
            <w:r>
              <w:rPr>
                <w:rFonts w:asciiTheme="minorHAnsi" w:hAnsiTheme="minorHAnsi"/>
                <w:b/>
                <w:bCs/>
              </w:rPr>
              <w:t>Educational History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name"/>
                <w:b/>
                <w:bCs/>
                <w:color w:val="FF0000"/>
              </w:rPr>
              <w:t>What do people find worth fighting for? Sir Ken Robinson</w:t>
            </w:r>
          </w:p>
          <w:p w14:paraId="0BCFDEEE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09FF109A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6085C736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526C5D4B" w14:textId="192CA36A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2243F6DE" w14:textId="77777777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Historical Ed. Philo Determine Yours</w:t>
            </w:r>
          </w:p>
          <w:p w14:paraId="2DCA7F82" w14:textId="2320FADA" w:rsidR="00031839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14</w:t>
            </w:r>
          </w:p>
          <w:p w14:paraId="2462565A" w14:textId="01762DDF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B977AE8" w14:textId="6070378D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History of Ed. DB</w:t>
            </w:r>
          </w:p>
          <w:p w14:paraId="3BC907AF" w14:textId="1123765B" w:rsidR="00031839" w:rsidRDefault="00031839" w:rsidP="0082616A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15</w:t>
            </w:r>
          </w:p>
          <w:p w14:paraId="2D5309AC" w14:textId="665FE4D3" w:rsidR="00031839" w:rsidRDefault="00031839" w:rsidP="0082616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65A6DAD5" w14:textId="4C02592A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CLA </w:t>
            </w:r>
          </w:p>
          <w:p w14:paraId="18F72261" w14:textId="5D3CCB28" w:rsidR="00031839" w:rsidRDefault="00031839" w:rsidP="0082616A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17</w:t>
            </w:r>
          </w:p>
          <w:p w14:paraId="7AE348D3" w14:textId="77777777" w:rsidR="00031839" w:rsidRDefault="00031839" w:rsidP="0082616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E6C83">
              <w:rPr>
                <w:rFonts w:asciiTheme="minorHAnsi" w:hAnsiTheme="minorHAnsi"/>
                <w:b/>
                <w:bCs/>
                <w:sz w:val="28"/>
                <w:szCs w:val="28"/>
              </w:rPr>
              <w:t>Phil Essay Due</w:t>
            </w:r>
          </w:p>
          <w:p w14:paraId="4D2604EE" w14:textId="275A8374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11C9ADFB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01D9B94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AE64E49" w14:textId="53541385" w:rsidR="00031839" w:rsidRPr="00994652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94652">
              <w:rPr>
                <w:rFonts w:asciiTheme="minorHAnsi" w:hAnsiTheme="minorHAnsi"/>
                <w:b/>
                <w:bCs/>
                <w:sz w:val="28"/>
                <w:szCs w:val="28"/>
              </w:rPr>
              <w:t>Thanksgiving Holiday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80008D3" w14:textId="7928BE6B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Class– Nov. 21</w:t>
            </w:r>
          </w:p>
          <w:p w14:paraId="70563855" w14:textId="77777777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6BC11C9" w14:textId="696D9DFB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Discussion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68031E10" w14:textId="6E7D1660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</w:t>
            </w:r>
          </w:p>
        </w:tc>
      </w:tr>
      <w:tr w:rsidR="00031839" w14:paraId="6F269737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F301782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80EB128" w14:textId="77777777" w:rsidR="00031839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>
              <w:t xml:space="preserve">Module 14: </w:t>
            </w:r>
            <w:r>
              <w:rPr>
                <w:b/>
                <w:bCs/>
              </w:rPr>
              <w:t>Administration &amp; Funding</w:t>
            </w:r>
            <w:r>
              <w:t xml:space="preserve">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What is the chain of command and who pays for a public education?</w:t>
            </w:r>
          </w:p>
          <w:p w14:paraId="02294506" w14:textId="14DE2AD4" w:rsidR="00031839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2A1DD47E" w14:textId="18F462C7" w:rsidR="00031839" w:rsidRPr="000C4C6C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0C4C6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t>Directions for Wk 15</w:t>
            </w:r>
          </w:p>
          <w:p w14:paraId="191F00F7" w14:textId="77777777" w:rsidR="00031839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7E424CCB" w14:textId="77777777" w:rsidR="00031839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63028FEB" w14:textId="5574D5FE" w:rsidR="00031839" w:rsidRDefault="0003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48A021CA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Integration and Funding   </w:t>
            </w:r>
          </w:p>
          <w:p w14:paraId="4FD05816" w14:textId="0713928E" w:rsidR="00031839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Nov. 28</w:t>
            </w:r>
          </w:p>
          <w:p w14:paraId="4BF8CF64" w14:textId="024A0331" w:rsidR="00031839" w:rsidRDefault="00031839" w:rsidP="00A122D3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>
              <w:t>oop-</w:t>
            </w:r>
            <w:r>
              <w:rPr>
                <w:rFonts w:asciiTheme="minorHAnsi" w:hAnsiTheme="minorHAnsi"/>
              </w:rPr>
              <w:t>G</w:t>
            </w:r>
            <w:r>
              <w:t>roups</w:t>
            </w:r>
          </w:p>
          <w:p w14:paraId="74582553" w14:textId="719A6A9C" w:rsidR="00031839" w:rsidRDefault="00031839" w:rsidP="00AA0CE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Wondering Questions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ABE88D9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Funding &amp;Governance   </w:t>
            </w:r>
          </w:p>
          <w:p w14:paraId="4A46E348" w14:textId="1C8A251D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2517A2">
              <w:rPr>
                <w:rFonts w:asciiTheme="minorHAnsi" w:hAnsiTheme="minorHAnsi"/>
                <w:b/>
                <w:bCs/>
                <w:highlight w:val="yellow"/>
              </w:rPr>
              <w:t>NO DB</w:t>
            </w:r>
            <w:r>
              <w:rPr>
                <w:rFonts w:asciiTheme="minorHAnsi" w:hAnsiTheme="minorHAnsi"/>
              </w:rPr>
              <w:t xml:space="preserve">            </w:t>
            </w:r>
          </w:p>
          <w:p w14:paraId="261289C0" w14:textId="7D2B7117" w:rsidR="00031839" w:rsidRDefault="00031839" w:rsidP="0082616A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– Nov. 29</w:t>
            </w:r>
          </w:p>
          <w:p w14:paraId="749CE420" w14:textId="303B4964" w:rsidR="00031839" w:rsidRDefault="00031839" w:rsidP="00C971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1E88CF2" w14:textId="77777777" w:rsidR="00031839" w:rsidRDefault="0003183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1173FA5B" w14:textId="77777777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C2931">
              <w:rPr>
                <w:rFonts w:asciiTheme="minorHAnsi" w:hAnsiTheme="minorHAnsi"/>
                <w:b/>
                <w:bCs/>
                <w:highlight w:val="yellow"/>
              </w:rPr>
              <w:t>NO CLA</w:t>
            </w:r>
          </w:p>
          <w:p w14:paraId="1C224849" w14:textId="5F6EF2A7" w:rsidR="00031839" w:rsidRDefault="00031839" w:rsidP="00EC224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Dec. 1</w:t>
            </w:r>
          </w:p>
          <w:p w14:paraId="295831C1" w14:textId="498F5E52" w:rsidR="00031839" w:rsidRDefault="000318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1A78C181" w14:textId="77777777" w:rsidTr="0003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683FFEF" w14:textId="77777777" w:rsidR="00031839" w:rsidRDefault="00031839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627CE66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  <w:r>
              <w:rPr>
                <w:rFonts w:asciiTheme="minorHAnsi" w:hAnsiTheme="minorHAnsi"/>
              </w:rPr>
              <w:t>Module 15</w:t>
            </w:r>
            <w:r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Style w:val="name"/>
                <w:b/>
                <w:bCs/>
              </w:rPr>
              <w:t xml:space="preserve"> School Reform</w:t>
            </w:r>
            <w:r>
              <w:rPr>
                <w:rStyle w:val="name"/>
              </w:rPr>
              <w:t xml:space="preserve"> </w:t>
            </w:r>
            <w:r>
              <w:rPr>
                <w:rStyle w:val="name"/>
                <w:b/>
                <w:bCs/>
                <w:color w:val="FF0000"/>
              </w:rPr>
              <w:t>What Turning Point in Your life, transformed your pathway to adulthood?</w:t>
            </w:r>
          </w:p>
          <w:p w14:paraId="3AD5E5DB" w14:textId="1847A60D" w:rsidR="00031839" w:rsidRPr="00497DEE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 w:rsidRPr="00497DEE">
              <w:rPr>
                <w:rStyle w:val="name"/>
                <w:b/>
                <w:bCs/>
              </w:rPr>
              <w:t>Lesson Plan Post Dec. 4</w:t>
            </w:r>
          </w:p>
          <w:p w14:paraId="7178238E" w14:textId="77777777" w:rsidR="00031839" w:rsidRDefault="00031839" w:rsidP="00BB3A2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Lesson Game from Course Topics</w:t>
            </w:r>
          </w:p>
          <w:p w14:paraId="39C65ED7" w14:textId="07B7A95C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19FD55F7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FF0000"/>
              </w:rPr>
            </w:pPr>
          </w:p>
          <w:p w14:paraId="00FE3D7C" w14:textId="0A31224B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489605D" w14:textId="77777777" w:rsidR="00031839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Performance Assessment </w:t>
            </w:r>
          </w:p>
          <w:p w14:paraId="3A8BEFA0" w14:textId="2243BF21" w:rsidR="00031839" w:rsidRDefault="00031839" w:rsidP="0099465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Dec. 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64EBDDB" w14:textId="03631CE4" w:rsidR="00031839" w:rsidRPr="00CA6E0B" w:rsidRDefault="0003183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CA6E0B">
              <w:rPr>
                <w:rFonts w:asciiTheme="minorHAnsi" w:hAnsiTheme="minorHAnsi"/>
                <w:bCs/>
                <w:sz w:val="24"/>
              </w:rPr>
              <w:t xml:space="preserve">Connection Stem </w:t>
            </w:r>
            <w:r>
              <w:rPr>
                <w:rFonts w:asciiTheme="minorHAnsi" w:hAnsiTheme="minorHAnsi"/>
                <w:bCs/>
                <w:sz w:val="24"/>
              </w:rPr>
              <w:t>DB</w:t>
            </w:r>
          </w:p>
          <w:p w14:paraId="069E8BC6" w14:textId="3DF25FE9" w:rsidR="00031839" w:rsidRDefault="00031839" w:rsidP="0082616A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Dec. 6</w:t>
            </w:r>
          </w:p>
          <w:p w14:paraId="7AD3D53B" w14:textId="77777777" w:rsidR="00031839" w:rsidRDefault="00031839" w:rsidP="00CA6E0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DFC21D9" w14:textId="56078DB2" w:rsidR="00031839" w:rsidRDefault="00031839" w:rsidP="00CA6E0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Professional Transformation    </w:t>
            </w:r>
            <w:r>
              <w:rPr>
                <w:rFonts w:asciiTheme="minorHAnsi" w:hAnsiTheme="minorHAnsi"/>
                <w:bCs/>
              </w:rPr>
              <w:t xml:space="preserve">                                          </w:t>
            </w:r>
          </w:p>
          <w:p w14:paraId="15D6238C" w14:textId="0CAB51A3" w:rsidR="00031839" w:rsidRDefault="0003183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31E730C" w14:textId="72F52C06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CLA  15</w:t>
            </w:r>
          </w:p>
          <w:p w14:paraId="52306E3F" w14:textId="30872FD0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 Evaluation</w:t>
            </w:r>
          </w:p>
          <w:p w14:paraId="4737022E" w14:textId="647A32DD" w:rsidR="00031839" w:rsidRDefault="00031839" w:rsidP="00EC224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Dec. 8</w:t>
            </w:r>
          </w:p>
          <w:p w14:paraId="27024D64" w14:textId="00EAB539" w:rsidR="00031839" w:rsidRDefault="0003183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31839" w14:paraId="152C2ACD" w14:textId="77777777" w:rsidTr="0003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5A429E9" w14:textId="77777777" w:rsidR="00031839" w:rsidRDefault="00031839">
            <w:pPr>
              <w:pStyle w:val="Table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1B59FCC" w14:textId="2009040B" w:rsidR="00031839" w:rsidRPr="00670B9B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70B9B">
              <w:rPr>
                <w:rFonts w:asciiTheme="minorHAnsi" w:hAnsiTheme="minorHAnsi"/>
                <w:b/>
              </w:rPr>
              <w:t>Design Weebly and include:</w:t>
            </w:r>
          </w:p>
          <w:p w14:paraId="2F0CF015" w14:textId="2A0AF715" w:rsidR="00031839" w:rsidRDefault="00031839" w:rsidP="00670B9B">
            <w:pPr>
              <w:pStyle w:val="Tab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Autobiographical Essay </w:t>
            </w:r>
          </w:p>
          <w:p w14:paraId="5A49F0DE" w14:textId="18770BC3" w:rsidR="00031839" w:rsidRDefault="00031839" w:rsidP="00670B9B">
            <w:pPr>
              <w:pStyle w:val="Tab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Philosophy Statement </w:t>
            </w:r>
          </w:p>
          <w:p w14:paraId="5E8E1B5A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  <w:p w14:paraId="286ED0A7" w14:textId="77777777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  <w:p w14:paraId="25E8A464" w14:textId="0CBC21F1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728824FF" w14:textId="61613A63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47263D">
              <w:rPr>
                <w:rFonts w:asciiTheme="minorHAnsi" w:hAnsiTheme="minorHAnsi"/>
                <w:b/>
                <w:bCs/>
              </w:rPr>
              <w:t xml:space="preserve">Weebly </w:t>
            </w:r>
            <w:r>
              <w:rPr>
                <w:rFonts w:asciiTheme="minorHAnsi" w:hAnsiTheme="minorHAnsi"/>
                <w:b/>
                <w:bCs/>
              </w:rPr>
              <w:t>Due</w:t>
            </w:r>
          </w:p>
          <w:p w14:paraId="5E401D80" w14:textId="1A2B6D9B" w:rsidR="00031839" w:rsidRPr="00994652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7263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– DEC. 12</w:t>
            </w:r>
          </w:p>
          <w:p w14:paraId="3BE35416" w14:textId="77777777" w:rsidR="00031839" w:rsidRDefault="00031839" w:rsidP="00C9715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 later</w:t>
            </w:r>
          </w:p>
          <w:p w14:paraId="6A3938BC" w14:textId="501B906B" w:rsidR="00031839" w:rsidRPr="00994652" w:rsidRDefault="00031839" w:rsidP="00B8176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94652">
              <w:rPr>
                <w:rFonts w:asciiTheme="minorHAnsi" w:hAnsiTheme="minorHAnsi"/>
                <w:sz w:val="24"/>
              </w:rPr>
              <w:t>No Class</w:t>
            </w:r>
            <w:r>
              <w:rPr>
                <w:rFonts w:asciiTheme="minorHAnsi" w:hAnsiTheme="minorHAnsi"/>
              </w:rPr>
              <w:t>–DEC. 12</w:t>
            </w:r>
          </w:p>
          <w:p w14:paraId="68F75483" w14:textId="30426914" w:rsidR="00031839" w:rsidRPr="00994652" w:rsidRDefault="00031839" w:rsidP="0099465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20FD099" w14:textId="36559D2E" w:rsidR="00031839" w:rsidRPr="00994652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994652">
              <w:rPr>
                <w:rFonts w:asciiTheme="minorHAnsi" w:hAnsiTheme="minorHAnsi"/>
                <w:bCs/>
                <w:sz w:val="24"/>
              </w:rPr>
              <w:t>No Discussion</w:t>
            </w:r>
          </w:p>
          <w:p w14:paraId="717D8C36" w14:textId="327162F9" w:rsidR="00031839" w:rsidRDefault="00031839" w:rsidP="00994652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Course Closes </w:t>
            </w:r>
            <w:r>
              <w:rPr>
                <w:rFonts w:asciiTheme="minorHAnsi" w:hAnsiTheme="minorHAnsi"/>
              </w:rPr>
              <w:t>– DEC. 14</w:t>
            </w:r>
          </w:p>
          <w:p w14:paraId="73720AAA" w14:textId="7878D83E" w:rsidR="00031839" w:rsidRDefault="0003183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9101D3B" w14:textId="48E19415" w:rsidR="00031839" w:rsidRDefault="00031839" w:rsidP="00CA6E0B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</w:t>
            </w:r>
          </w:p>
        </w:tc>
      </w:tr>
    </w:tbl>
    <w:p w14:paraId="2A634A84" w14:textId="63968131" w:rsidR="00743B41" w:rsidRPr="00743B41" w:rsidRDefault="00743B41" w:rsidP="00743B41">
      <w:pPr>
        <w:rPr>
          <w:b/>
          <w:i/>
        </w:rPr>
      </w:pPr>
      <w:r>
        <w:rPr>
          <w:b/>
          <w:i/>
        </w:rPr>
        <w:t>*Due to unforeseen events, it may be necessary for the course calendar to be altered.</w:t>
      </w:r>
    </w:p>
    <w:p w14:paraId="67BA3E66" w14:textId="77777777" w:rsidR="00743B41" w:rsidRDefault="00743B41" w:rsidP="00743B41">
      <w:pPr>
        <w:pStyle w:val="sc-bodytex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6EF8CB95" w14:textId="77777777" w:rsidR="00743B41" w:rsidRDefault="00743B41" w:rsidP="00743B41">
      <w:pPr>
        <w:pStyle w:val="sc-bodytex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59A70EFC" w14:textId="77777777" w:rsidR="00743B41" w:rsidRDefault="00743B41" w:rsidP="00743B41">
      <w:pPr>
        <w:pStyle w:val="sc-bodytex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8F6BD20" w14:textId="77777777" w:rsidR="00743B41" w:rsidRDefault="00743B41" w:rsidP="00743B41">
      <w:pPr>
        <w:pStyle w:val="sc-bodytex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7964264" w14:textId="77777777" w:rsidR="00743B41" w:rsidRDefault="00743B41" w:rsidP="00743B41">
      <w:pPr>
        <w:pStyle w:val="sc-bodytext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sectPr w:rsidR="00743B41" w:rsidSect="00743B41">
      <w:pgSz w:w="12240" w:h="15840"/>
      <w:pgMar w:top="450" w:right="864" w:bottom="540" w:left="864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C4C"/>
    <w:multiLevelType w:val="hybridMultilevel"/>
    <w:tmpl w:val="6D0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CE5"/>
    <w:multiLevelType w:val="hybridMultilevel"/>
    <w:tmpl w:val="D660D004"/>
    <w:lvl w:ilvl="0" w:tplc="1BCCD2A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A7104"/>
    <w:multiLevelType w:val="hybridMultilevel"/>
    <w:tmpl w:val="E680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70E"/>
    <w:multiLevelType w:val="hybridMultilevel"/>
    <w:tmpl w:val="3EF6C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4726"/>
    <w:multiLevelType w:val="hybridMultilevel"/>
    <w:tmpl w:val="671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53A2"/>
    <w:multiLevelType w:val="hybridMultilevel"/>
    <w:tmpl w:val="DFC62928"/>
    <w:lvl w:ilvl="0" w:tplc="73B09C4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5B67"/>
    <w:multiLevelType w:val="hybridMultilevel"/>
    <w:tmpl w:val="E268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89872">
    <w:abstractNumId w:val="5"/>
  </w:num>
  <w:num w:numId="2" w16cid:durableId="1943340603">
    <w:abstractNumId w:val="1"/>
  </w:num>
  <w:num w:numId="3" w16cid:durableId="415051345">
    <w:abstractNumId w:val="2"/>
  </w:num>
  <w:num w:numId="4" w16cid:durableId="873888760">
    <w:abstractNumId w:val="4"/>
  </w:num>
  <w:num w:numId="5" w16cid:durableId="757215705">
    <w:abstractNumId w:val="3"/>
  </w:num>
  <w:num w:numId="6" w16cid:durableId="436751029">
    <w:abstractNumId w:val="0"/>
  </w:num>
  <w:num w:numId="7" w16cid:durableId="812795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41"/>
    <w:rsid w:val="00031839"/>
    <w:rsid w:val="000528AF"/>
    <w:rsid w:val="00057AFD"/>
    <w:rsid w:val="000B248B"/>
    <w:rsid w:val="000C4C6C"/>
    <w:rsid w:val="000D6B0A"/>
    <w:rsid w:val="00117643"/>
    <w:rsid w:val="001B3294"/>
    <w:rsid w:val="001F3062"/>
    <w:rsid w:val="002042BF"/>
    <w:rsid w:val="00236F26"/>
    <w:rsid w:val="002517A2"/>
    <w:rsid w:val="00251DE6"/>
    <w:rsid w:val="00297D5C"/>
    <w:rsid w:val="002F46EE"/>
    <w:rsid w:val="003211B1"/>
    <w:rsid w:val="00360FC0"/>
    <w:rsid w:val="003737E9"/>
    <w:rsid w:val="003B066F"/>
    <w:rsid w:val="003E0FEB"/>
    <w:rsid w:val="003F2624"/>
    <w:rsid w:val="00465DF2"/>
    <w:rsid w:val="0047263D"/>
    <w:rsid w:val="00474B47"/>
    <w:rsid w:val="00497DEE"/>
    <w:rsid w:val="004D3AED"/>
    <w:rsid w:val="005B43FA"/>
    <w:rsid w:val="005C2E9E"/>
    <w:rsid w:val="005D274F"/>
    <w:rsid w:val="00670160"/>
    <w:rsid w:val="00670B9B"/>
    <w:rsid w:val="00697907"/>
    <w:rsid w:val="006A062C"/>
    <w:rsid w:val="006C0EF0"/>
    <w:rsid w:val="006D6617"/>
    <w:rsid w:val="006F5258"/>
    <w:rsid w:val="00723848"/>
    <w:rsid w:val="00743B41"/>
    <w:rsid w:val="007557A5"/>
    <w:rsid w:val="00757A0B"/>
    <w:rsid w:val="007C613C"/>
    <w:rsid w:val="007C78CA"/>
    <w:rsid w:val="007D06A2"/>
    <w:rsid w:val="007E6C83"/>
    <w:rsid w:val="00815515"/>
    <w:rsid w:val="0082616A"/>
    <w:rsid w:val="00827D41"/>
    <w:rsid w:val="00834FAB"/>
    <w:rsid w:val="00874241"/>
    <w:rsid w:val="009146BF"/>
    <w:rsid w:val="009740B4"/>
    <w:rsid w:val="00994652"/>
    <w:rsid w:val="009B6DEE"/>
    <w:rsid w:val="009C2931"/>
    <w:rsid w:val="00A122D3"/>
    <w:rsid w:val="00A1583D"/>
    <w:rsid w:val="00A26D82"/>
    <w:rsid w:val="00AA0CE9"/>
    <w:rsid w:val="00B1736A"/>
    <w:rsid w:val="00B32E41"/>
    <w:rsid w:val="00B81769"/>
    <w:rsid w:val="00BB3A2E"/>
    <w:rsid w:val="00BC5289"/>
    <w:rsid w:val="00BE0C6A"/>
    <w:rsid w:val="00C42994"/>
    <w:rsid w:val="00C97158"/>
    <w:rsid w:val="00CA6E0B"/>
    <w:rsid w:val="00CA70EF"/>
    <w:rsid w:val="00CB54DB"/>
    <w:rsid w:val="00D60951"/>
    <w:rsid w:val="00DB3D3C"/>
    <w:rsid w:val="00E218B9"/>
    <w:rsid w:val="00E45245"/>
    <w:rsid w:val="00E71D02"/>
    <w:rsid w:val="00EC2248"/>
    <w:rsid w:val="00EE19FC"/>
    <w:rsid w:val="00F3125C"/>
    <w:rsid w:val="00FA7407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15AB"/>
  <w15:chartTrackingRefBased/>
  <w15:docId w15:val="{0C62B7EA-8A6F-4A5B-B89B-CA540A0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4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bleChar">
    <w:name w:val="Table Char"/>
    <w:link w:val="Table"/>
    <w:locked/>
    <w:rsid w:val="00743B41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743B41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qFormat/>
    <w:rsid w:val="00743B41"/>
    <w:rPr>
      <w:rFonts w:ascii="Cambria" w:hAnsi="Cambria"/>
      <w:b/>
      <w:color w:val="593D2B"/>
    </w:rPr>
  </w:style>
  <w:style w:type="paragraph" w:customStyle="1" w:styleId="sc-bodytext">
    <w:name w:val="sc-bodytext"/>
    <w:basedOn w:val="Normal"/>
    <w:rsid w:val="00743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743B41"/>
  </w:style>
  <w:style w:type="table" w:customStyle="1" w:styleId="PlainTable11">
    <w:name w:val="Plain Table 11"/>
    <w:basedOn w:val="TableNormal"/>
    <w:uiPriority w:val="41"/>
    <w:rsid w:val="00743B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47</cp:revision>
  <cp:lastPrinted>2023-05-12T14:30:00Z</cp:lastPrinted>
  <dcterms:created xsi:type="dcterms:W3CDTF">2022-05-30T17:38:00Z</dcterms:created>
  <dcterms:modified xsi:type="dcterms:W3CDTF">2023-07-24T21:48:00Z</dcterms:modified>
</cp:coreProperties>
</file>